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E69" w:rsidRPr="00FA6E69" w:rsidRDefault="00FA6E69" w:rsidP="00FA6E69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Numer sprawy: 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ZPO/13/2019 </w:t>
      </w:r>
    </w:p>
    <w:p w:rsidR="00FA6E69" w:rsidRPr="00FA6E69" w:rsidRDefault="00FA6E69" w:rsidP="00FA6E69">
      <w:pPr>
        <w:spacing w:before="100" w:beforeAutospacing="1" w:after="100" w:afterAutospacing="1"/>
        <w:jc w:val="center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ZAPROSZENIE DO ZŁ</w:t>
      </w:r>
      <w:r w:rsidR="00D76F78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OŻE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NIA OFERTY </w:t>
      </w:r>
    </w:p>
    <w:p w:rsidR="00FA6E69" w:rsidRPr="00FA6E69" w:rsidRDefault="00FA6E69" w:rsidP="00FA6E69">
      <w:pPr>
        <w:spacing w:before="100" w:beforeAutospacing="1" w:after="100" w:afterAutospacing="1"/>
        <w:jc w:val="center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w trybie zapytania ofertowego</w:t>
      </w:r>
    </w:p>
    <w:p w:rsidR="00FA6E69" w:rsidRPr="00FA6E69" w:rsidRDefault="00FA6E69" w:rsidP="00FA6E69">
      <w:pPr>
        <w:pStyle w:val="NormalnyWeb"/>
        <w:jc w:val="both"/>
        <w:rPr>
          <w:rFonts w:ascii="Garamond" w:hAnsi="Garamond"/>
        </w:rPr>
      </w:pPr>
      <w:r w:rsidRPr="00FA6E69">
        <w:rPr>
          <w:rFonts w:ascii="Garamond" w:hAnsi="Garamond"/>
          <w:color w:val="000000" w:themeColor="text1"/>
        </w:rPr>
        <w:t>Szpital Chorób Płuc w Siewierzu Sp</w:t>
      </w:r>
      <w:r w:rsidR="006965F7">
        <w:rPr>
          <w:rFonts w:ascii="Garamond" w:hAnsi="Garamond"/>
          <w:color w:val="000000" w:themeColor="text1"/>
        </w:rPr>
        <w:t>.</w:t>
      </w:r>
      <w:r w:rsidRPr="00FA6E69">
        <w:rPr>
          <w:rFonts w:ascii="Garamond" w:hAnsi="Garamond"/>
          <w:color w:val="000000" w:themeColor="text1"/>
        </w:rPr>
        <w:t xml:space="preserve"> z o.o. z siedziba</w:t>
      </w:r>
      <w:r w:rsidRPr="00FA6E69">
        <w:rPr>
          <w:color w:val="000000" w:themeColor="text1"/>
        </w:rPr>
        <w:t>̨</w:t>
      </w:r>
      <w:r w:rsidRPr="00FA6E69">
        <w:rPr>
          <w:rFonts w:ascii="Garamond" w:hAnsi="Garamond"/>
          <w:color w:val="000000" w:themeColor="text1"/>
        </w:rPr>
        <w:t xml:space="preserve"> przy ul. Zbigniewa Oleśnickiego 21,</w:t>
      </w:r>
      <w:r w:rsidRPr="00FA6E69">
        <w:rPr>
          <w:rFonts w:ascii="Garamond" w:hAnsi="Garamond"/>
          <w:color w:val="000000" w:themeColor="text1"/>
        </w:rPr>
        <w:br/>
        <w:t>42-470 Siewierz, zaprasza do złoż</w:t>
      </w:r>
      <w:r w:rsidRPr="00FA6E69">
        <w:rPr>
          <w:color w:val="000000" w:themeColor="text1"/>
        </w:rPr>
        <w:t>e</w:t>
      </w:r>
      <w:r w:rsidRPr="00FA6E69">
        <w:rPr>
          <w:rFonts w:ascii="Garamond" w:hAnsi="Garamond"/>
          <w:color w:val="000000" w:themeColor="text1"/>
        </w:rPr>
        <w:t xml:space="preserve">nia oferty o wartości szacunkowej </w:t>
      </w:r>
      <w:r w:rsidR="006965F7" w:rsidRPr="00FA6E69">
        <w:rPr>
          <w:rFonts w:ascii="Garamond" w:hAnsi="Garamond"/>
          <w:color w:val="000000" w:themeColor="text1"/>
        </w:rPr>
        <w:t>nieprzekraczającej</w:t>
      </w:r>
      <w:r w:rsidRPr="00FA6E69">
        <w:rPr>
          <w:rFonts w:ascii="Garamond" w:hAnsi="Garamond"/>
          <w:color w:val="000000" w:themeColor="text1"/>
        </w:rPr>
        <w:t xml:space="preserve"> progu stosowania ustawy z dnia 29 stycznia 2004 roku Prawo zamówień́ publicznych </w:t>
      </w:r>
      <w:r w:rsidRPr="00FA6E69">
        <w:rPr>
          <w:rFonts w:ascii="Garamond" w:hAnsi="Garamond"/>
          <w:color w:val="000000" w:themeColor="text1"/>
          <w:shd w:val="clear" w:color="auto" w:fill="FFFFFF"/>
        </w:rPr>
        <w:t xml:space="preserve">z </w:t>
      </w:r>
      <w:proofErr w:type="spellStart"/>
      <w:r w:rsidR="006965F7" w:rsidRPr="00FA6E69">
        <w:rPr>
          <w:rFonts w:ascii="Garamond" w:hAnsi="Garamond"/>
          <w:color w:val="000000" w:themeColor="text1"/>
          <w:shd w:val="clear" w:color="auto" w:fill="FFFFFF"/>
        </w:rPr>
        <w:t>pó</w:t>
      </w:r>
      <w:r w:rsidR="006965F7">
        <w:rPr>
          <w:rFonts w:ascii="Garamond" w:hAnsi="Garamond"/>
          <w:color w:val="000000" w:themeColor="text1"/>
          <w:shd w:val="clear" w:color="auto" w:fill="FFFFFF"/>
        </w:rPr>
        <w:t>źń</w:t>
      </w:r>
      <w:proofErr w:type="spellEnd"/>
      <w:r w:rsidRPr="00FA6E69">
        <w:rPr>
          <w:rFonts w:ascii="Garamond" w:hAnsi="Garamond"/>
          <w:color w:val="000000" w:themeColor="text1"/>
          <w:shd w:val="clear" w:color="auto" w:fill="FFFFFF"/>
        </w:rPr>
        <w:t>. zm</w:t>
      </w:r>
      <w:r w:rsidRPr="00FA6E69">
        <w:rPr>
          <w:rFonts w:ascii="Garamond" w:hAnsi="Garamond"/>
          <w:color w:val="000000" w:themeColor="text1"/>
        </w:rPr>
        <w:t>., określonego w art. 4 pkt. 8, numer sprawy: ZPO/1</w:t>
      </w:r>
      <w:r w:rsidR="006965F7">
        <w:rPr>
          <w:rFonts w:ascii="Garamond" w:hAnsi="Garamond"/>
          <w:color w:val="000000" w:themeColor="text1"/>
        </w:rPr>
        <w:t>3</w:t>
      </w:r>
      <w:r w:rsidRPr="00FA6E69">
        <w:rPr>
          <w:rFonts w:ascii="Garamond" w:hAnsi="Garamond"/>
          <w:color w:val="000000" w:themeColor="text1"/>
        </w:rPr>
        <w:t>/201</w:t>
      </w:r>
      <w:r w:rsidR="006965F7">
        <w:rPr>
          <w:rFonts w:ascii="Garamond" w:hAnsi="Garamond"/>
          <w:color w:val="000000" w:themeColor="text1"/>
        </w:rPr>
        <w:t>9</w:t>
      </w:r>
      <w:r w:rsidRPr="00FA6E69">
        <w:rPr>
          <w:rFonts w:ascii="Garamond" w:hAnsi="Garamond"/>
          <w:color w:val="000000" w:themeColor="text1"/>
        </w:rPr>
        <w:t>,</w:t>
      </w:r>
      <w:r w:rsidR="006965F7">
        <w:rPr>
          <w:rFonts w:ascii="Garamond" w:hAnsi="Garamond"/>
          <w:color w:val="000000" w:themeColor="text1"/>
        </w:rPr>
        <w:t xml:space="preserve"> </w:t>
      </w:r>
      <w:r w:rsidRPr="00FA6E69">
        <w:rPr>
          <w:rFonts w:ascii="Garamond" w:hAnsi="Garamond"/>
          <w:color w:val="000000" w:themeColor="text1"/>
        </w:rPr>
        <w:t>nazwa zadania: „</w:t>
      </w:r>
      <w:r w:rsidRPr="00FA6E69">
        <w:rPr>
          <w:rFonts w:ascii="Garamond" w:hAnsi="Garamond"/>
          <w:b/>
          <w:bCs/>
        </w:rPr>
        <w:t xml:space="preserve">Usługi cateringowe na całodobowe </w:t>
      </w:r>
      <w:r w:rsidRPr="006965F7">
        <w:rPr>
          <w:rFonts w:ascii="Garamond" w:hAnsi="Garamond"/>
          <w:b/>
          <w:bCs/>
        </w:rPr>
        <w:t>ży</w:t>
      </w:r>
      <w:r w:rsidRPr="00FA6E69">
        <w:rPr>
          <w:rFonts w:ascii="Garamond" w:hAnsi="Garamond"/>
          <w:b/>
          <w:bCs/>
        </w:rPr>
        <w:t xml:space="preserve">wienie pacjentów Szpitala </w:t>
      </w:r>
      <w:r w:rsidR="006965F7" w:rsidRPr="00FA6E69">
        <w:rPr>
          <w:rFonts w:ascii="Garamond" w:hAnsi="Garamond"/>
          <w:b/>
          <w:bCs/>
        </w:rPr>
        <w:t>Chorób</w:t>
      </w:r>
      <w:r w:rsidRPr="00FA6E69">
        <w:rPr>
          <w:rFonts w:ascii="Garamond" w:hAnsi="Garamond"/>
          <w:b/>
          <w:bCs/>
        </w:rPr>
        <w:t xml:space="preserve"> Płuc w Siewierzu </w:t>
      </w:r>
    </w:p>
    <w:p w:rsidR="007B5E09" w:rsidRDefault="00FA6E69" w:rsidP="00FA6E69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color w:val="000000" w:themeColor="text1"/>
          <w:shd w:val="clear" w:color="auto" w:fill="FFFFFF"/>
          <w:lang w:eastAsia="pl-PL"/>
        </w:rPr>
      </w:pP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Przedmiotem zamówienia </w:t>
      </w:r>
      <w:r w:rsidR="007B5E0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są usługi cateringowe na całodobowe żywienie pacjentów Szpitala Chorób Płuc w Siewierzu.</w:t>
      </w:r>
    </w:p>
    <w:p w:rsidR="007B5E09" w:rsidRDefault="00FA6E69" w:rsidP="007B5E09">
      <w:pPr>
        <w:rPr>
          <w:rFonts w:ascii="Garamond" w:eastAsia="Times New Roman" w:hAnsi="Garamond" w:cs="Times New Roman"/>
          <w:b/>
          <w:bCs/>
          <w:color w:val="000000" w:themeColor="text1"/>
          <w:shd w:val="clear" w:color="auto" w:fill="FFFFFF"/>
          <w:lang w:eastAsia="pl-PL"/>
        </w:rPr>
      </w:pPr>
      <w:r w:rsidRPr="00FA6E69">
        <w:rPr>
          <w:rFonts w:ascii="Garamond" w:eastAsia="Times New Roman" w:hAnsi="Garamond" w:cs="Times New Roman"/>
          <w:b/>
          <w:bCs/>
          <w:color w:val="000000" w:themeColor="text1"/>
          <w:shd w:val="clear" w:color="auto" w:fill="FFFFFF"/>
          <w:lang w:eastAsia="pl-PL"/>
        </w:rPr>
        <w:t>Opis przedmiotu zamówienia</w:t>
      </w:r>
    </w:p>
    <w:p w:rsidR="00FA6E69" w:rsidRPr="00FA6E69" w:rsidRDefault="007B5E09" w:rsidP="007B5E09">
      <w:pPr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shd w:val="clear" w:color="auto" w:fill="FFFFFF"/>
          <w:lang w:eastAsia="pl-PL"/>
        </w:rPr>
        <w:t>Ilość ł</w:t>
      </w:r>
      <w:r>
        <w:rPr>
          <w:rFonts w:ascii="Garamond" w:eastAsia="Times New Roman" w:hAnsi="Garamond" w:cs="Times New Roman"/>
          <w:color w:val="000000" w:themeColor="text1"/>
          <w:shd w:val="clear" w:color="auto" w:fill="FFFFFF"/>
          <w:lang w:eastAsia="pl-PL"/>
        </w:rPr>
        <w:t xml:space="preserve">óżek </w:t>
      </w:r>
      <w:r w:rsidRPr="00FA6E69">
        <w:rPr>
          <w:rFonts w:ascii="Garamond" w:eastAsia="Times New Roman" w:hAnsi="Garamond" w:cs="Times New Roman"/>
          <w:color w:val="000000" w:themeColor="text1"/>
          <w:shd w:val="clear" w:color="auto" w:fill="FFFFFF"/>
          <w:lang w:eastAsia="pl-PL"/>
        </w:rPr>
        <w:t xml:space="preserve">Oddziału Chorób Płuc - </w:t>
      </w:r>
      <w:r w:rsidR="00D76F78">
        <w:rPr>
          <w:rFonts w:ascii="Garamond" w:eastAsia="Times New Roman" w:hAnsi="Garamond" w:cs="Times New Roman"/>
          <w:b/>
          <w:bCs/>
          <w:color w:val="000000" w:themeColor="text1"/>
          <w:shd w:val="clear" w:color="auto" w:fill="FFFFFF"/>
          <w:lang w:eastAsia="pl-PL"/>
        </w:rPr>
        <w:t>36</w:t>
      </w:r>
      <w:r w:rsidR="00FA6E69" w:rsidRPr="00FA6E69">
        <w:rPr>
          <w:rFonts w:ascii="Garamond" w:eastAsia="Times New Roman" w:hAnsi="Garamond" w:cs="Times New Roman"/>
          <w:b/>
          <w:bCs/>
          <w:color w:val="000000" w:themeColor="text1"/>
          <w:shd w:val="clear" w:color="auto" w:fill="FFFFFF"/>
          <w:lang w:eastAsia="pl-PL"/>
        </w:rPr>
        <w:br/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>Przewidywana średnia ilość́ wydanych posiłków w skali 12 miesię</w:t>
      </w:r>
      <w:r w:rsidR="00FA6E69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y wynosi </w:t>
      </w:r>
      <w:r w:rsidR="002E2B47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81</w:t>
      </w:r>
      <w:bookmarkStart w:id="0" w:name="_GoBack"/>
      <w:bookmarkEnd w:id="0"/>
      <w:r w:rsidR="00FA6E69"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00 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osobodni. </w:t>
      </w:r>
    </w:p>
    <w:p w:rsidR="007B5E09" w:rsidRDefault="007B5E09" w:rsidP="007B5E09">
      <w:pPr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</w:p>
    <w:p w:rsidR="00D76F78" w:rsidRDefault="00FA6E69" w:rsidP="00D76F78">
      <w:pPr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Rodzaje diet</w:t>
      </w:r>
      <w:r w:rsidR="007B5E0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:</w:t>
      </w:r>
    </w:p>
    <w:p w:rsidR="007B5E09" w:rsidRPr="00D76F78" w:rsidRDefault="00FA6E69" w:rsidP="00D76F78">
      <w:pPr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br/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1. 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Dieta podstawowa –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zgodna z obowią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ując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mi normami Instytutu Ż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wności i Ż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wienia w Warszawie. Posiłki dla pacjentów przyjmowanych w godzinach od 24.00 do 7.00 bę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ą</w:t>
      </w:r>
      <w:r w:rsidR="00D526E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zgłaszane telefonicznie o godz. 7,00 rano, nastę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nie potwierdzone pisemnie przez pielę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g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niarkę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oddziałowa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na podstawie raportów, natomiast dla pacjentów przyjmowanych w godz. od 7.00 do 12.00 bę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zgłaszane telefonicznie do godz. 14,00 jako korekta </w:t>
      </w:r>
      <w:proofErr w:type="spellStart"/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relewy</w:t>
      </w:r>
      <w:proofErr w:type="spellEnd"/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i potwierdzone na piśmie przez pielę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g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niarkę</w:t>
      </w:r>
      <w:r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oddziałowa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. 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Zamawiaj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y b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ę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zie wymagał sporz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zania jadłospisów dekadowych, układanych zgodnie z zaleceniami Instytutu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Ż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wienia i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Ż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wnoś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ci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w Warszawie.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Do oferty należ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dołą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zyć</w:t>
      </w:r>
      <w:r w:rsidR="007B5E09">
        <w:rPr>
          <w:rFonts w:ascii="Garamond" w:eastAsia="Times New Roman" w:hAnsi="Garamond" w:cs="Times New Roman"/>
          <w:color w:val="000000" w:themeColor="text1"/>
          <w:lang w:eastAsia="pl-PL"/>
        </w:rPr>
        <w:t>:</w:t>
      </w:r>
    </w:p>
    <w:p w:rsidR="006965F7" w:rsidRPr="007B5E09" w:rsidRDefault="007B5E09" w:rsidP="007B5E09">
      <w:pPr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7B5E0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- </w:t>
      </w:r>
      <w:r w:rsidR="00FA6E69" w:rsidRPr="007B5E0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przykładowy jadłospis dekadowy dla diety normalnej i cukrzycowej wraz z gramatura</w:t>
      </w:r>
      <w:r w:rsidR="00FA6E69" w:rsidRPr="007B5E0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̨</w:t>
      </w:r>
      <w:r w:rsidRPr="007B5E0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,</w:t>
      </w:r>
    </w:p>
    <w:p w:rsidR="007B5E09" w:rsidRPr="007B5E09" w:rsidRDefault="007B5E09" w:rsidP="007B5E09">
      <w:pPr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7B5E0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- księgę składu potraw i składników produktów.</w:t>
      </w:r>
    </w:p>
    <w:p w:rsidR="007B5E09" w:rsidRDefault="007B5E09" w:rsidP="007B5E09">
      <w:pPr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7B5E0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- jadłospis diety lekkostrawnej</w:t>
      </w:r>
    </w:p>
    <w:p w:rsidR="008C518F" w:rsidRPr="006965F7" w:rsidRDefault="00FA6E69" w:rsidP="007B5E09">
      <w:pPr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br/>
        <w:t xml:space="preserve">1.1 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Ka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ż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y posiłek podstawowy: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śniadanie, obiad 2-daniowy, kolacja (musi zawierać</w:t>
      </w:r>
      <w:r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dostateczna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ilość</w:t>
      </w:r>
      <w:r w:rsidR="007B5E0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produktów białkowych oraz dodatki warzyw, bą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ź́ owoce). Do posiłków: śniadanie i kolacja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należ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dodać</w:t>
      </w:r>
      <w:r w:rsidR="007B5E0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herbatę</w:t>
      </w:r>
      <w:r w:rsidR="007B5E0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wraz z cukrem, natomiast do obiadu kompot, kisiel płynny itp.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br/>
        <w:t>1.2.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Harmonogram</w:t>
      </w:r>
      <w:r w:rsidR="008C518F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wydawania</w:t>
      </w:r>
      <w:r w:rsidR="008C518F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posiłków:</w:t>
      </w:r>
    </w:p>
    <w:p w:rsidR="008C518F" w:rsidRDefault="008C518F" w:rsidP="008C518F">
      <w:pPr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Śniadanie – </w:t>
      </w:r>
      <w:r w:rsidR="007B5E0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9:00</w:t>
      </w:r>
      <w:r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,</w:t>
      </w:r>
    </w:p>
    <w:p w:rsidR="008C518F" w:rsidRDefault="008C518F" w:rsidP="008C518F">
      <w:pPr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Obiad – </w:t>
      </w:r>
      <w:r w:rsidR="007B5E0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13.00</w:t>
      </w:r>
    </w:p>
    <w:p w:rsidR="00FA6E69" w:rsidRPr="00FA6E69" w:rsidRDefault="008C518F" w:rsidP="008C518F">
      <w:pPr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Kolacja – </w:t>
      </w:r>
      <w:r w:rsidR="007B5E0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17.00</w:t>
      </w:r>
    </w:p>
    <w:p w:rsidR="00FA6E69" w:rsidRPr="00FA6E69" w:rsidRDefault="00FA6E69" w:rsidP="006965F7">
      <w:pPr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1.3 Wykonawca ma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dostarczać</w:t>
      </w:r>
      <w:r w:rsidR="006965F7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posiłki własnym transportem,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którego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koszt ma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 xml:space="preserve">być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wliczony w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cenę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oferty. </w:t>
      </w:r>
    </w:p>
    <w:p w:rsidR="006965F7" w:rsidRDefault="00FA6E69" w:rsidP="006965F7">
      <w:pPr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1.4 Warunki przygotowania, transportu oraz przechowywania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pożywienia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musza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spełniać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wszelkie wymogi sanitarno-epidemiologiczne.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Niezbędne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naczynia i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sztućce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(jednorazowe) zapewnia Wykonawca.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br/>
        <w:t xml:space="preserve">1.5 W celu rozładowania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posiłków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przywiezionych przez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Wykonawcę, Zamawiający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udostępni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na parterze oddziału tzw.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 xml:space="preserve">Kuchenkę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czysta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. </w:t>
      </w:r>
    </w:p>
    <w:p w:rsidR="00FA6E69" w:rsidRDefault="00FA6E69" w:rsidP="006965F7">
      <w:pPr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1.6 Wykonawca zapewnia codzienny depozyt w postaci 4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posiłków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diety cukrzycowej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, z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których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Zamawiają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moż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e,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ale nie musi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skorzystać</w:t>
      </w:r>
      <w:r w:rsidR="008C518F">
        <w:rPr>
          <w:rFonts w:ascii="Garamond" w:eastAsia="Times New Roman" w:hAnsi="Garamond" w:cs="Times New Roman"/>
          <w:color w:val="000000" w:themeColor="text1"/>
          <w:lang w:eastAsia="pl-PL"/>
        </w:rPr>
        <w:t>.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Zamawiają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płaci tylko za dostarczone posiłki diety cukrzycowej, zgodnie z zaleceniem lekarza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prowadzą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ego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lub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dyż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u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rnego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. W interesie Wykonawcy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lastRenderedPageBreak/>
        <w:t xml:space="preserve">jest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należ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tą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gospodarka depozytem tak, by nie pozostawały produkty złej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jakości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(odpowiednia rotacja). </w:t>
      </w:r>
    </w:p>
    <w:p w:rsidR="007B5E09" w:rsidRPr="00FA6E69" w:rsidRDefault="007B5E09" w:rsidP="006965F7">
      <w:pPr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color w:val="000000" w:themeColor="text1"/>
          <w:lang w:eastAsia="pl-PL"/>
        </w:rPr>
        <w:t xml:space="preserve">Depozyt </w:t>
      </w:r>
      <w:r w:rsidRPr="007B5E09">
        <w:rPr>
          <w:rFonts w:ascii="Garamond" w:eastAsia="Times New Roman" w:hAnsi="Garamond" w:cs="Times New Roman"/>
          <w:color w:val="000000" w:themeColor="text1"/>
          <w:lang w:eastAsia="pl-PL"/>
        </w:rPr>
        <w:sym w:font="Wingdings" w:char="F0E0"/>
      </w:r>
      <w:r>
        <w:rPr>
          <w:rFonts w:ascii="Garamond" w:eastAsia="Times New Roman" w:hAnsi="Garamond" w:cs="Times New Roman"/>
          <w:color w:val="000000" w:themeColor="text1"/>
          <w:lang w:eastAsia="pl-PL"/>
        </w:rPr>
        <w:t>zamówienia składane są w momencie braku produktów/posiłków.</w:t>
      </w:r>
    </w:p>
    <w:p w:rsidR="00FA6E69" w:rsidRPr="00FA6E69" w:rsidRDefault="008C518F" w:rsidP="00FA6E69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Wsp</w:t>
      </w:r>
      <w:r w:rsidRPr="00FA6E69">
        <w:rPr>
          <w:rFonts w:ascii="Garamond" w:eastAsia="Times New Roman" w:hAnsi="Garamond" w:cs="Times New Roman"/>
          <w:color w:val="000000" w:themeColor="text1"/>
          <w:shd w:val="clear" w:color="auto" w:fill="FFFFFF"/>
          <w:lang w:eastAsia="pl-PL"/>
        </w:rPr>
        <w:t>ólny</w:t>
      </w:r>
      <w:r w:rsidR="00FA6E69" w:rsidRPr="00FA6E69">
        <w:rPr>
          <w:rFonts w:ascii="Garamond" w:eastAsia="Times New Roman" w:hAnsi="Garamond" w:cs="Times New Roman"/>
          <w:color w:val="000000" w:themeColor="text1"/>
          <w:shd w:val="clear" w:color="auto" w:fill="FFFFFF"/>
          <w:lang w:eastAsia="pl-PL"/>
        </w:rPr>
        <w:t xml:space="preserve"> Słownik </w:t>
      </w:r>
      <w:r w:rsidRPr="00FA6E69">
        <w:rPr>
          <w:rFonts w:ascii="Garamond" w:eastAsia="Times New Roman" w:hAnsi="Garamond" w:cs="Times New Roman"/>
          <w:color w:val="000000" w:themeColor="text1"/>
          <w:shd w:val="clear" w:color="auto" w:fill="FFFFFF"/>
          <w:lang w:eastAsia="pl-PL"/>
        </w:rPr>
        <w:t>Zamówień</w:t>
      </w:r>
      <w:r>
        <w:rPr>
          <w:rFonts w:ascii="Garamond" w:eastAsia="Times New Roman" w:hAnsi="Garamond" w:cs="Times New Roman"/>
          <w:color w:val="000000" w:themeColor="text1"/>
          <w:shd w:val="clear" w:color="auto" w:fill="FFFFFF"/>
          <w:lang w:eastAsia="pl-PL"/>
        </w:rPr>
        <w:t>:</w:t>
      </w:r>
      <w:r w:rsidR="00FA6E69" w:rsidRPr="00FA6E69">
        <w:rPr>
          <w:rFonts w:ascii="Garamond" w:eastAsia="Times New Roman" w:hAnsi="Garamond" w:cs="Times New Roman"/>
          <w:color w:val="000000" w:themeColor="text1"/>
          <w:shd w:val="clear" w:color="auto" w:fill="FFFFFF"/>
          <w:lang w:eastAsia="pl-PL"/>
        </w:rPr>
        <w:t xml:space="preserve"> </w:t>
      </w:r>
    </w:p>
    <w:p w:rsidR="00FA6E69" w:rsidRPr="00FA6E69" w:rsidRDefault="00FA6E69" w:rsidP="00FA6E69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Kod CPV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br/>
        <w:t xml:space="preserve">15894220-9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- posiłki szpitalne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br/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5521200-0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- usługi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dowoż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nia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posiłków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55321000-6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- usługi przygotowywania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posiłków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:rsidR="006965F7" w:rsidRDefault="00FA6E69" w:rsidP="006965F7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Termin wykonania 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zamówienia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: 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przez okres 12 </w:t>
      </w:r>
      <w:r w:rsidR="008C518F" w:rsidRPr="006965F7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miesi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ęc</w:t>
      </w:r>
      <w:r w:rsidR="008C518F" w:rsidRPr="006965F7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od daty </w:t>
      </w:r>
      <w:r w:rsidR="008C518F" w:rsidRPr="006965F7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obowi</w:t>
      </w:r>
      <w:r w:rsidR="008C518F" w:rsidRPr="006965F7">
        <w:rPr>
          <w:rFonts w:ascii="Garamond" w:eastAsia="Times New Roman" w:hAnsi="Garamond" w:cs="Times New Roman"/>
          <w:color w:val="000000" w:themeColor="text1"/>
          <w:lang w:eastAsia="pl-PL"/>
        </w:rPr>
        <w:t>ąz</w:t>
      </w:r>
      <w:r w:rsidR="008C518F" w:rsidRPr="006965F7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ywania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umowy </w:t>
      </w:r>
    </w:p>
    <w:p w:rsidR="00FA6E69" w:rsidRPr="00FA6E69" w:rsidRDefault="00FA6E69" w:rsidP="006965F7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Opis </w:t>
      </w:r>
      <w:r w:rsidR="008C518F" w:rsidRPr="006965F7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warunk</w:t>
      </w:r>
      <w:r w:rsidR="008C518F" w:rsidRPr="006965F7">
        <w:rPr>
          <w:rFonts w:ascii="Garamond" w:eastAsia="Times New Roman" w:hAnsi="Garamond" w:cs="Times New Roman"/>
          <w:b/>
          <w:bCs/>
          <w:color w:val="000000" w:themeColor="text1"/>
          <w:shd w:val="clear" w:color="auto" w:fill="FFFFFF"/>
          <w:lang w:eastAsia="pl-PL"/>
        </w:rPr>
        <w:t>ów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shd w:val="clear" w:color="auto" w:fill="FFFFFF"/>
          <w:lang w:eastAsia="pl-PL"/>
        </w:rPr>
        <w:t xml:space="preserve"> udziału w </w:t>
      </w:r>
      <w:r w:rsidR="008C518F" w:rsidRPr="006965F7">
        <w:rPr>
          <w:rFonts w:ascii="Garamond" w:eastAsia="Times New Roman" w:hAnsi="Garamond" w:cs="Times New Roman"/>
          <w:b/>
          <w:bCs/>
          <w:color w:val="000000" w:themeColor="text1"/>
          <w:shd w:val="clear" w:color="auto" w:fill="FFFFFF"/>
          <w:lang w:eastAsia="pl-PL"/>
        </w:rPr>
        <w:t>post</w:t>
      </w:r>
      <w:r w:rsidR="008C518F" w:rsidRPr="006965F7">
        <w:rPr>
          <w:rFonts w:ascii="Garamond" w:eastAsia="Times New Roman" w:hAnsi="Garamond" w:cs="Times New Roman"/>
          <w:color w:val="000000" w:themeColor="text1"/>
          <w:shd w:val="clear" w:color="auto" w:fill="FFFFFF"/>
          <w:lang w:eastAsia="pl-PL"/>
        </w:rPr>
        <w:t>ęp</w:t>
      </w:r>
      <w:r w:rsidR="008C518F" w:rsidRPr="006965F7">
        <w:rPr>
          <w:rFonts w:ascii="Garamond" w:eastAsia="Times New Roman" w:hAnsi="Garamond" w:cs="Times New Roman"/>
          <w:b/>
          <w:bCs/>
          <w:color w:val="000000" w:themeColor="text1"/>
          <w:shd w:val="clear" w:color="auto" w:fill="FFFFFF"/>
          <w:lang w:eastAsia="pl-PL"/>
        </w:rPr>
        <w:t>owaniu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: </w:t>
      </w:r>
    </w:p>
    <w:p w:rsidR="00FA6E69" w:rsidRPr="00FA6E69" w:rsidRDefault="00FA6E69" w:rsidP="006965F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Posiadanie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uprawnień</w:t>
      </w:r>
      <w:r w:rsidR="008C518F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i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zezwoleń</w:t>
      </w:r>
      <w:r w:rsidR="008C518F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w zakresie prowadzonej działalno</w:t>
      </w:r>
      <w:r w:rsidR="008C518F">
        <w:rPr>
          <w:rFonts w:ascii="Garamond" w:eastAsia="Times New Roman" w:hAnsi="Garamond" w:cs="Times New Roman"/>
          <w:color w:val="000000" w:themeColor="text1"/>
          <w:lang w:eastAsia="pl-PL"/>
        </w:rPr>
        <w:t xml:space="preserve">ści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gospodarczej w przedmiocie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zamówienia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:rsidR="00FA6E69" w:rsidRPr="00FA6E69" w:rsidRDefault="00FA6E69" w:rsidP="006965F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Prowadzenie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działalności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w zakresie przedmiotu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zamówienia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, zgodnie z przepisami sanitarno-epidemiologicznymi oraz dysponowanie odpowiednim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środkiem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transportu przeznaczonym i dopuszczonym do przewozu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ż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wności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. </w:t>
      </w:r>
    </w:p>
    <w:p w:rsidR="00FA6E69" w:rsidRPr="00FA6E69" w:rsidRDefault="00FA6E69" w:rsidP="008C518F">
      <w:pPr>
        <w:ind w:left="720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Oferta powinna </w:t>
      </w:r>
      <w:r w:rsidR="008C518F"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zawiera</w:t>
      </w:r>
      <w:r w:rsidR="008C518F">
        <w:rPr>
          <w:rFonts w:ascii="Garamond" w:eastAsia="Times New Roman" w:hAnsi="Garamond" w:cs="Times New Roman"/>
          <w:color w:val="000000" w:themeColor="text1"/>
          <w:lang w:eastAsia="pl-PL"/>
        </w:rPr>
        <w:t>ć: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</w:t>
      </w:r>
    </w:p>
    <w:p w:rsidR="00FA6E69" w:rsidRPr="00FA6E69" w:rsidRDefault="00FA6E69" w:rsidP="008C518F">
      <w:pPr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Aktualny odpis z Krajowego Rejestru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Są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owego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lub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zaświadczenie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o wpisie do ewidencji </w:t>
      </w:r>
    </w:p>
    <w:p w:rsidR="00FA6E69" w:rsidRPr="00FA6E69" w:rsidRDefault="008C518F" w:rsidP="008C518F">
      <w:pPr>
        <w:ind w:left="720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działalności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gospodarczej. </w:t>
      </w:r>
    </w:p>
    <w:p w:rsidR="00FA6E69" w:rsidRPr="00FA6E69" w:rsidRDefault="00FA6E69" w:rsidP="006965F7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Wykaz wykonanych lub wykonywanych usług w zakresie przedmiotu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zamówienia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w </w:t>
      </w:r>
    </w:p>
    <w:p w:rsidR="00FA6E69" w:rsidRPr="00FA6E69" w:rsidRDefault="00FA6E69" w:rsidP="006965F7">
      <w:pPr>
        <w:ind w:left="720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Zakładach Opieki Zdrowotnej z ostatnich 3 lat, potwierdzonych co najmniej 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3 </w:t>
      </w:r>
    </w:p>
    <w:p w:rsidR="00FA6E69" w:rsidRPr="00FA6E69" w:rsidRDefault="00FA6E69" w:rsidP="006965F7">
      <w:pPr>
        <w:ind w:left="720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referencjami. </w:t>
      </w:r>
    </w:p>
    <w:p w:rsidR="00FA6E69" w:rsidRPr="00FA6E69" w:rsidRDefault="00FA6E69" w:rsidP="008C518F">
      <w:pPr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Polisa OC, a w przypadku jej braku inny dokumentu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potwierdzają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, </w:t>
      </w:r>
      <w:r w:rsidR="008C518F">
        <w:rPr>
          <w:rFonts w:ascii="Garamond" w:eastAsia="Times New Roman" w:hAnsi="Garamond" w:cs="Times New Roman"/>
          <w:color w:val="000000" w:themeColor="text1"/>
          <w:lang w:eastAsia="pl-PL"/>
        </w:rPr>
        <w:t xml:space="preserve">że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wykonawca jest </w:t>
      </w:r>
    </w:p>
    <w:p w:rsidR="00FA6E69" w:rsidRPr="00FA6E69" w:rsidRDefault="00FA6E69" w:rsidP="008C518F">
      <w:pPr>
        <w:ind w:left="720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ubezpieczony od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odpowiedzialności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cywilnej w zakresie prowadzonej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działalności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:rsidR="00FA6E69" w:rsidRPr="00FA6E69" w:rsidRDefault="008C518F" w:rsidP="008C518F">
      <w:pPr>
        <w:ind w:left="720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zwią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anej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z przedmiotem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zam</w:t>
      </w:r>
      <w:r w:rsidRPr="00FA6E69">
        <w:rPr>
          <w:rFonts w:ascii="Garamond" w:eastAsia="Times New Roman" w:hAnsi="Garamond" w:cs="Times New Roman"/>
          <w:color w:val="000000" w:themeColor="text1"/>
          <w:shd w:val="clear" w:color="auto" w:fill="FFFFFF"/>
          <w:lang w:eastAsia="pl-PL"/>
        </w:rPr>
        <w:t>ówienia</w:t>
      </w:r>
      <w:r w:rsidR="00FA6E69" w:rsidRPr="00FA6E69">
        <w:rPr>
          <w:rFonts w:ascii="Garamond" w:eastAsia="Times New Roman" w:hAnsi="Garamond" w:cs="Times New Roman"/>
          <w:color w:val="000000" w:themeColor="text1"/>
          <w:shd w:val="clear" w:color="auto" w:fill="FFFFFF"/>
          <w:lang w:eastAsia="pl-PL"/>
        </w:rPr>
        <w:t xml:space="preserve">. </w:t>
      </w:r>
    </w:p>
    <w:p w:rsidR="00FA6E69" w:rsidRPr="00FA6E69" w:rsidRDefault="00FA6E69" w:rsidP="008C518F">
      <w:pPr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Ostatni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protokół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z przeprowadzonej kontroli Sanitarno-epidemiologicznej oraz </w:t>
      </w:r>
    </w:p>
    <w:p w:rsidR="00FA6E69" w:rsidRPr="00FA6E69" w:rsidRDefault="00FA6E69" w:rsidP="008C518F">
      <w:pPr>
        <w:ind w:left="720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pozwolenie na transport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posiłków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. </w:t>
      </w:r>
    </w:p>
    <w:p w:rsidR="00FA6E69" w:rsidRPr="00FA6E69" w:rsidRDefault="00FA6E69" w:rsidP="008C518F">
      <w:pPr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Formularz ofertowy. </w:t>
      </w:r>
    </w:p>
    <w:p w:rsidR="00FA6E69" w:rsidRPr="00FA6E69" w:rsidRDefault="00FA6E69" w:rsidP="008C518F">
      <w:pPr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Podpisany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wzór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umowy. </w:t>
      </w:r>
    </w:p>
    <w:p w:rsidR="00FA6E69" w:rsidRPr="00FA6E69" w:rsidRDefault="008C518F" w:rsidP="008C518F">
      <w:pPr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Oświadczenie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:rsidR="00FA6E69" w:rsidRPr="00FA6E69" w:rsidRDefault="008C518F" w:rsidP="00FA6E69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Wybór</w:t>
      </w:r>
      <w:r w:rsidR="00FA6E69"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i przygotowanie oferty: </w:t>
      </w:r>
    </w:p>
    <w:p w:rsidR="00FA6E69" w:rsidRPr="00FA6E69" w:rsidRDefault="008C518F" w:rsidP="006965F7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Ofertę</w:t>
      </w:r>
      <w:r w:rsidR="00FA6E69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cenowa</w:t>
      </w:r>
      <w:r w:rsidR="00FA6E69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należ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sporzą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zić</w:t>
      </w:r>
      <w:r w:rsidR="006965F7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na podstawie przykładowego jadłospisu,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stanowią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ego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Zał. nr 2 do niniejszego zaproszenia.</w:t>
      </w:r>
      <w:r w:rsidR="006965F7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Wybór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oferty zostanie dokonany w oparciu o zbadanie i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analizę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złoż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nych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ofert i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dokumentów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pod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wzglę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em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wymaganych przez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zamawiają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ego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warunków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udziału w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postę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owaniu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w zakresie formalno-prawnym oraz zaoferowanej ceny. </w:t>
      </w:r>
      <w:r w:rsidR="006965F7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Wyniki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zostaną</w:t>
      </w:r>
      <w:r w:rsidR="00FA6E69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podane niezwłocznie po dokonaniu wyboru oferty i zamieszczone na stronie internetowej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Zamawiają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ego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>:</w:t>
      </w:r>
      <w:r w:rsidR="006965F7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www.szpital-siewierz.pl, Od decyzji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Zamawiają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ego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nie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przysługują</w:t>
      </w:r>
      <w:r w:rsidR="00FA6E69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środki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odwoławcze.</w:t>
      </w:r>
      <w:r w:rsidR="006965F7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Zamawiają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y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zastrzega sobie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unieważ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n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ienie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postę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owania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bez podania przyczyny. </w:t>
      </w:r>
    </w:p>
    <w:p w:rsidR="00F0093C" w:rsidRPr="00F0093C" w:rsidRDefault="00FA6E69" w:rsidP="00F0093C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Miejsce i termin składania ofert: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br/>
        <w:t xml:space="preserve">Oferty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należ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składać</w:t>
      </w:r>
      <w:r w:rsidR="008C518F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do dnia: 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1</w:t>
      </w:r>
      <w:r w:rsidR="00F0093C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9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.</w:t>
      </w:r>
      <w:r w:rsidR="00F0093C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12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.201</w:t>
      </w:r>
      <w:r w:rsidR="00F0093C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9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r. do godz. 10.</w:t>
      </w:r>
      <w:r w:rsidR="00F0093C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3</w:t>
      </w:r>
      <w:r w:rsidRPr="00FA6E6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0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w siedzibie 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zamawiają</w:t>
      </w:r>
      <w:r w:rsidR="008C518F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="008C518F" w:rsidRPr="00FA6E69">
        <w:rPr>
          <w:rFonts w:ascii="Garamond" w:eastAsia="Times New Roman" w:hAnsi="Garamond" w:cs="Times New Roman"/>
          <w:color w:val="000000" w:themeColor="text1"/>
          <w:lang w:eastAsia="pl-PL"/>
        </w:rPr>
        <w:t>ego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: </w:t>
      </w:r>
    </w:p>
    <w:p w:rsidR="00F0093C" w:rsidRPr="00F0093C" w:rsidRDefault="00F0093C" w:rsidP="00F0093C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  <w:r w:rsidRPr="00F0093C">
        <w:rPr>
          <w:rFonts w:ascii="Garamond" w:eastAsia="Times New Roman" w:hAnsi="Garamond" w:cs="Times New Roman"/>
          <w:b/>
          <w:bCs/>
          <w:lang w:eastAsia="pl-PL"/>
        </w:rPr>
        <w:t>Szpital Chorób Płuc w Siewierzu, ul. Zbigniewa Ole</w:t>
      </w:r>
      <w:r w:rsidRPr="00F0093C">
        <w:rPr>
          <w:rFonts w:ascii="Garamond" w:eastAsia="Times New Roman" w:hAnsi="Garamond" w:cs="Times New Roman"/>
          <w:lang w:eastAsia="pl-PL"/>
        </w:rPr>
        <w:t>śn</w:t>
      </w:r>
      <w:r w:rsidRPr="00F0093C">
        <w:rPr>
          <w:rFonts w:ascii="Garamond" w:eastAsia="Times New Roman" w:hAnsi="Garamond" w:cs="Times New Roman"/>
          <w:b/>
          <w:bCs/>
          <w:lang w:eastAsia="pl-PL"/>
        </w:rPr>
        <w:t xml:space="preserve">ickiego 21 42-470, Siewierz </w:t>
      </w:r>
    </w:p>
    <w:p w:rsidR="00FA6E69" w:rsidRDefault="00FA6E69" w:rsidP="00FA6E69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lastRenderedPageBreak/>
        <w:t xml:space="preserve">Oferty </w:t>
      </w:r>
      <w:r w:rsidR="00F0093C" w:rsidRPr="00F0093C">
        <w:rPr>
          <w:rFonts w:ascii="Garamond" w:eastAsia="Times New Roman" w:hAnsi="Garamond" w:cs="Times New Roman"/>
          <w:color w:val="000000" w:themeColor="text1"/>
          <w:lang w:eastAsia="pl-PL"/>
        </w:rPr>
        <w:t xml:space="preserve">należy składać 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w </w:t>
      </w:r>
      <w:r w:rsidR="00F0093C" w:rsidRPr="00F0093C">
        <w:rPr>
          <w:rFonts w:ascii="Garamond" w:eastAsia="Times New Roman" w:hAnsi="Garamond" w:cs="Times New Roman"/>
          <w:color w:val="000000" w:themeColor="text1"/>
          <w:lang w:eastAsia="pl-PL"/>
        </w:rPr>
        <w:t>zamkniętych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kopertach na adres Szpitala z </w:t>
      </w:r>
      <w:r w:rsidR="00F0093C" w:rsidRPr="00F0093C">
        <w:rPr>
          <w:rFonts w:ascii="Garamond" w:eastAsia="Times New Roman" w:hAnsi="Garamond" w:cs="Times New Roman"/>
          <w:color w:val="000000" w:themeColor="text1"/>
          <w:lang w:eastAsia="pl-PL"/>
        </w:rPr>
        <w:t>następującym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oznaczeniem: </w:t>
      </w:r>
    </w:p>
    <w:p w:rsidR="00F0093C" w:rsidRPr="00FA6E69" w:rsidRDefault="00F0093C" w:rsidP="006965F7">
      <w:pPr>
        <w:jc w:val="both"/>
        <w:rPr>
          <w:rFonts w:ascii="Garamond" w:eastAsia="Times New Roman" w:hAnsi="Garamond" w:cs="Times New Roman"/>
          <w:b/>
          <w:bCs/>
          <w:i/>
          <w:iCs/>
          <w:color w:val="000000" w:themeColor="text1"/>
          <w:lang w:eastAsia="pl-PL"/>
        </w:rPr>
      </w:pPr>
      <w:r w:rsidRPr="006965F7">
        <w:rPr>
          <w:rFonts w:ascii="Garamond" w:eastAsia="Times New Roman" w:hAnsi="Garamond" w:cs="Times New Roman"/>
          <w:b/>
          <w:bCs/>
          <w:i/>
          <w:iCs/>
          <w:color w:val="000000" w:themeColor="text1"/>
          <w:lang w:eastAsia="pl-PL"/>
        </w:rPr>
        <w:t>„Usługi cateringowe na całodobowe żywienie pacjentów Szpitala Chorób Płuc w Siewierzu”</w:t>
      </w:r>
    </w:p>
    <w:p w:rsidR="00F0093C" w:rsidRDefault="00FA6E69" w:rsidP="00F0093C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Osoba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do </w:t>
      </w:r>
      <w:r w:rsidR="00F0093C" w:rsidRPr="00FA6E69">
        <w:rPr>
          <w:rFonts w:ascii="Garamond" w:eastAsia="Times New Roman" w:hAnsi="Garamond" w:cs="Times New Roman"/>
          <w:color w:val="000000" w:themeColor="text1"/>
          <w:lang w:eastAsia="pl-PL"/>
        </w:rPr>
        <w:t>kontaktów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w sprawie niniejszego zapytania jest/</w:t>
      </w:r>
      <w:proofErr w:type="spellStart"/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sa</w:t>
      </w:r>
      <w:proofErr w:type="spellEnd"/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:</w:t>
      </w:r>
    </w:p>
    <w:p w:rsidR="00FA6E69" w:rsidRPr="00FA6E69" w:rsidRDefault="00F0093C" w:rsidP="00FA6E69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color w:val="000000" w:themeColor="text1"/>
          <w:lang w:eastAsia="pl-PL"/>
        </w:rPr>
        <w:t>–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color w:val="000000" w:themeColor="text1"/>
          <w:lang w:eastAsia="pl-PL"/>
        </w:rPr>
        <w:t>Krzysztof Bochnia, 505 961 328</w:t>
      </w:r>
    </w:p>
    <w:p w:rsidR="00FA6E69" w:rsidRPr="00FA6E69" w:rsidRDefault="006965F7" w:rsidP="00FA6E69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Załą</w:t>
      </w:r>
      <w:r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>znikami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do niniejszego zaproszenia </w:t>
      </w:r>
      <w:proofErr w:type="spellStart"/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>sa</w:t>
      </w:r>
      <w:proofErr w:type="spellEnd"/>
      <w:r w:rsidR="00FA6E69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̨</w:t>
      </w:r>
      <w:r w:rsidR="00FA6E69"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: </w:t>
      </w:r>
    </w:p>
    <w:p w:rsidR="00FA6E69" w:rsidRPr="00FA6E69" w:rsidRDefault="00FA6E69" w:rsidP="00FA6E69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Zał. nr 1 - Formularz ofertowy </w:t>
      </w:r>
    </w:p>
    <w:p w:rsidR="00FA6E69" w:rsidRPr="00FA6E69" w:rsidRDefault="00FA6E69" w:rsidP="00FA6E69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Zał. nr 2 - Przykładowy jadłospis </w:t>
      </w:r>
    </w:p>
    <w:p w:rsidR="00FA6E69" w:rsidRPr="00FA6E69" w:rsidRDefault="00FA6E69" w:rsidP="00FA6E69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Zał. nr 3 - Wykaz wykonanych lub wykonywanych usług </w:t>
      </w:r>
    </w:p>
    <w:p w:rsidR="00FA6E69" w:rsidRPr="00FA6E69" w:rsidRDefault="00FA6E69" w:rsidP="00FA6E69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Zał. nr 4 - </w:t>
      </w:r>
      <w:r w:rsidR="006965F7" w:rsidRPr="00FA6E69">
        <w:rPr>
          <w:rFonts w:ascii="Garamond" w:eastAsia="Times New Roman" w:hAnsi="Garamond" w:cs="Times New Roman"/>
          <w:color w:val="000000" w:themeColor="text1"/>
          <w:lang w:eastAsia="pl-PL"/>
        </w:rPr>
        <w:t>Oświadczenie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:rsidR="00FA6E69" w:rsidRDefault="00FA6E69" w:rsidP="00FA6E69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Zał. nr 5 - </w:t>
      </w:r>
      <w:r w:rsidR="006965F7" w:rsidRPr="00FA6E69">
        <w:rPr>
          <w:rFonts w:ascii="Garamond" w:eastAsia="Times New Roman" w:hAnsi="Garamond" w:cs="Times New Roman"/>
          <w:color w:val="000000" w:themeColor="text1"/>
          <w:lang w:eastAsia="pl-PL"/>
        </w:rPr>
        <w:t>Wzór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umowy </w:t>
      </w:r>
    </w:p>
    <w:p w:rsidR="006965F7" w:rsidRDefault="006965F7" w:rsidP="006965F7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:rsidR="006965F7" w:rsidRDefault="006965F7" w:rsidP="006965F7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:rsidR="006965F7" w:rsidRDefault="006965F7" w:rsidP="006965F7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:rsidR="006965F7" w:rsidRPr="00FA6E69" w:rsidRDefault="006965F7" w:rsidP="006965F7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:rsidR="00FA6E69" w:rsidRPr="00FA6E69" w:rsidRDefault="00FA6E69" w:rsidP="00FA6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eastAsia="Times New Roman" w:hAnsi="Garamond" w:cs="Courier New"/>
          <w:color w:val="000000" w:themeColor="text1"/>
          <w:lang w:eastAsia="pl-PL"/>
        </w:rPr>
      </w:pPr>
      <w:r w:rsidRPr="00FA6E69">
        <w:rPr>
          <w:rFonts w:ascii="Garamond" w:eastAsia="Times New Roman" w:hAnsi="Garamond" w:cs="Courier New"/>
          <w:color w:val="000000" w:themeColor="text1"/>
          <w:lang w:eastAsia="pl-PL"/>
        </w:rPr>
        <w:t>___________________________________</w:t>
      </w:r>
    </w:p>
    <w:p w:rsidR="00FA6E69" w:rsidRPr="00FA6E69" w:rsidRDefault="00FA6E69" w:rsidP="00FA6E69">
      <w:p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Prezes </w:t>
      </w:r>
      <w:r w:rsidR="006965F7" w:rsidRPr="00FA6E69">
        <w:rPr>
          <w:rFonts w:ascii="Garamond" w:eastAsia="Times New Roman" w:hAnsi="Garamond" w:cs="Times New Roman"/>
          <w:color w:val="000000" w:themeColor="text1"/>
          <w:lang w:eastAsia="pl-PL"/>
        </w:rPr>
        <w:t>Zarzą</w:t>
      </w:r>
      <w:r w:rsidR="006965F7" w:rsidRPr="00FA6E69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="006965F7" w:rsidRPr="00FA6E69">
        <w:rPr>
          <w:rFonts w:ascii="Garamond" w:eastAsia="Times New Roman" w:hAnsi="Garamond" w:cs="Times New Roman"/>
          <w:color w:val="000000" w:themeColor="text1"/>
          <w:lang w:eastAsia="pl-PL"/>
        </w:rPr>
        <w:t>u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– </w:t>
      </w:r>
      <w:r w:rsidR="006965F7">
        <w:rPr>
          <w:rFonts w:ascii="Garamond" w:eastAsia="Times New Roman" w:hAnsi="Garamond" w:cs="Times New Roman"/>
          <w:color w:val="000000" w:themeColor="text1"/>
          <w:lang w:eastAsia="pl-PL"/>
        </w:rPr>
        <w:t>Robert Dederko</w:t>
      </w:r>
      <w:r w:rsidRPr="00FA6E69">
        <w:rPr>
          <w:rFonts w:ascii="Garamond" w:eastAsia="Times New Roman" w:hAnsi="Garamond" w:cs="Times New Roman"/>
          <w:color w:val="000000" w:themeColor="text1"/>
          <w:lang w:eastAsia="pl-PL"/>
        </w:rPr>
        <w:t xml:space="preserve"> </w:t>
      </w:r>
    </w:p>
    <w:p w:rsidR="00B678A6" w:rsidRPr="00FA6E69" w:rsidRDefault="001B7B03">
      <w:pPr>
        <w:rPr>
          <w:rFonts w:ascii="Garamond" w:hAnsi="Garamond"/>
          <w:color w:val="000000" w:themeColor="text1"/>
        </w:rPr>
      </w:pPr>
    </w:p>
    <w:sectPr w:rsidR="00B678A6" w:rsidRPr="00FA6E69" w:rsidSect="00E714D4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B03" w:rsidRDefault="001B7B03" w:rsidP="006965F7">
      <w:r>
        <w:separator/>
      </w:r>
    </w:p>
  </w:endnote>
  <w:endnote w:type="continuationSeparator" w:id="0">
    <w:p w:rsidR="001B7B03" w:rsidRDefault="001B7B03" w:rsidP="006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21295370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6965F7" w:rsidRDefault="006965F7" w:rsidP="00E7642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6965F7" w:rsidRDefault="006965F7" w:rsidP="006965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46642034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6965F7" w:rsidRDefault="006965F7" w:rsidP="00E7642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6965F7" w:rsidRDefault="006965F7" w:rsidP="006965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B03" w:rsidRDefault="001B7B03" w:rsidP="006965F7">
      <w:r>
        <w:separator/>
      </w:r>
    </w:p>
  </w:footnote>
  <w:footnote w:type="continuationSeparator" w:id="0">
    <w:p w:rsidR="001B7B03" w:rsidRDefault="001B7B03" w:rsidP="00696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F3892"/>
    <w:multiLevelType w:val="multilevel"/>
    <w:tmpl w:val="FE58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980478"/>
    <w:multiLevelType w:val="multilevel"/>
    <w:tmpl w:val="18CA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36A69"/>
    <w:multiLevelType w:val="multilevel"/>
    <w:tmpl w:val="132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69"/>
    <w:rsid w:val="001B7B03"/>
    <w:rsid w:val="002E2B47"/>
    <w:rsid w:val="003E7F23"/>
    <w:rsid w:val="00556242"/>
    <w:rsid w:val="006965F7"/>
    <w:rsid w:val="006C316D"/>
    <w:rsid w:val="007B5E09"/>
    <w:rsid w:val="008C518F"/>
    <w:rsid w:val="00CF55FC"/>
    <w:rsid w:val="00D46EB3"/>
    <w:rsid w:val="00D526EC"/>
    <w:rsid w:val="00D76F78"/>
    <w:rsid w:val="00E66381"/>
    <w:rsid w:val="00E714D4"/>
    <w:rsid w:val="00F0093C"/>
    <w:rsid w:val="00F06ED7"/>
    <w:rsid w:val="00F97BF5"/>
    <w:rsid w:val="00FA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5C0F50"/>
  <w15:chartTrackingRefBased/>
  <w15:docId w15:val="{40CA96BB-E3D3-3541-A4EE-41837DCD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6E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A6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A6E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65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5F7"/>
  </w:style>
  <w:style w:type="paragraph" w:styleId="Stopka">
    <w:name w:val="footer"/>
    <w:basedOn w:val="Normalny"/>
    <w:link w:val="StopkaZnak"/>
    <w:uiPriority w:val="99"/>
    <w:unhideWhenUsed/>
    <w:rsid w:val="006965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5F7"/>
  </w:style>
  <w:style w:type="character" w:styleId="Numerstrony">
    <w:name w:val="page number"/>
    <w:basedOn w:val="Domylnaczcionkaakapitu"/>
    <w:uiPriority w:val="99"/>
    <w:semiHidden/>
    <w:unhideWhenUsed/>
    <w:rsid w:val="006965F7"/>
  </w:style>
  <w:style w:type="paragraph" w:styleId="Tekstdymka">
    <w:name w:val="Balloon Text"/>
    <w:basedOn w:val="Normalny"/>
    <w:link w:val="TekstdymkaZnak"/>
    <w:uiPriority w:val="99"/>
    <w:semiHidden/>
    <w:unhideWhenUsed/>
    <w:rsid w:val="00E6638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38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3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4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Bochnia</dc:creator>
  <cp:keywords/>
  <dc:description/>
  <cp:lastModifiedBy>Krzysztof Bochnia</cp:lastModifiedBy>
  <cp:revision>3</cp:revision>
  <cp:lastPrinted>2019-12-06T12:45:00Z</cp:lastPrinted>
  <dcterms:created xsi:type="dcterms:W3CDTF">2019-12-06T12:45:00Z</dcterms:created>
  <dcterms:modified xsi:type="dcterms:W3CDTF">2019-12-06T12:52:00Z</dcterms:modified>
</cp:coreProperties>
</file>