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E0" w:rsidRPr="009A20B4" w:rsidRDefault="00525BE0" w:rsidP="009A20B4">
      <w:pPr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Cs/>
          <w:lang w:val="pl-PL"/>
        </w:rPr>
        <w:t xml:space="preserve">Nr Sprawy: </w:t>
      </w:r>
      <w:r w:rsidRPr="009A20B4">
        <w:rPr>
          <w:rFonts w:ascii="Calibri" w:hAnsi="Calibri" w:cs="Calibri"/>
          <w:highlight w:val="white"/>
          <w:lang w:val="pl-PL"/>
        </w:rPr>
        <w:t>ZP/</w:t>
      </w:r>
      <w:r w:rsidRPr="009A20B4">
        <w:rPr>
          <w:rFonts w:ascii="Calibri" w:hAnsi="Calibri" w:cs="Calibri"/>
          <w:lang w:val="pl-PL"/>
        </w:rPr>
        <w:t>TP2/0</w:t>
      </w:r>
      <w:r>
        <w:rPr>
          <w:rFonts w:ascii="Calibri" w:hAnsi="Calibri" w:cs="Calibri"/>
          <w:lang w:val="pl-PL"/>
        </w:rPr>
        <w:t>2</w:t>
      </w:r>
      <w:r w:rsidRPr="009A20B4">
        <w:rPr>
          <w:rFonts w:ascii="Calibri" w:hAnsi="Calibri" w:cs="Calibri"/>
          <w:lang w:val="pl-PL"/>
        </w:rPr>
        <w:t>/202</w:t>
      </w:r>
      <w:r>
        <w:rPr>
          <w:rFonts w:ascii="Calibri" w:hAnsi="Calibri" w:cs="Calibri"/>
          <w:lang w:val="pl-PL"/>
        </w:rPr>
        <w:t>3</w:t>
      </w:r>
      <w:r w:rsidRPr="009A20B4">
        <w:rPr>
          <w:rFonts w:ascii="Calibri" w:hAnsi="Calibri" w:cs="Calibri"/>
          <w:lang w:val="pl-PL"/>
        </w:rPr>
        <w:t xml:space="preserve">                                                                         Załącznik </w:t>
      </w:r>
      <w:r w:rsidRPr="009A20B4">
        <w:rPr>
          <w:rFonts w:ascii="Calibri" w:hAnsi="Calibri" w:cs="Calibri"/>
          <w:sz w:val="22"/>
          <w:szCs w:val="22"/>
          <w:lang w:val="pl-PL"/>
        </w:rPr>
        <w:t>nr 3 do SWZ</w:t>
      </w:r>
      <w:r w:rsidRPr="009A20B4">
        <w:rPr>
          <w:rFonts w:ascii="Calibri" w:hAnsi="Calibri" w:cs="Calibri"/>
          <w:b/>
          <w:sz w:val="22"/>
          <w:szCs w:val="22"/>
          <w:lang w:val="pl-PL"/>
        </w:rPr>
        <w:t xml:space="preserve"> 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525BE0" w:rsidRPr="005866F4" w:rsidTr="00231E76">
        <w:trPr>
          <w:trHeight w:val="567"/>
        </w:trPr>
        <w:tc>
          <w:tcPr>
            <w:tcW w:w="9072" w:type="dxa"/>
            <w:shd w:val="clear" w:color="auto" w:fill="F2F2F2"/>
            <w:vAlign w:val="center"/>
          </w:tcPr>
          <w:p w:rsidR="00525BE0" w:rsidRPr="004946C2" w:rsidRDefault="00525BE0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525BE0" w:rsidRPr="004946C2" w:rsidRDefault="00525BE0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lang w:val="pl-PL"/>
              </w:rPr>
            </w:pPr>
            <w:r w:rsidRPr="004946C2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525BE0" w:rsidRDefault="00525BE0" w:rsidP="00CB7739">
            <w:pPr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lang w:val="pl-PL"/>
              </w:rPr>
            </w:pPr>
            <w:r w:rsidRPr="004946C2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  <w:p w:rsidR="00525BE0" w:rsidRPr="004946C2" w:rsidRDefault="00525BE0" w:rsidP="00CB7739">
            <w:pPr>
              <w:spacing w:line="271" w:lineRule="auto"/>
              <w:jc w:val="center"/>
              <w:rPr>
                <w:rFonts w:ascii="Calibri" w:hAnsi="Calibri" w:cs="Calibri"/>
                <w:b/>
                <w:lang w:val="pl-PL"/>
              </w:rPr>
            </w:pPr>
          </w:p>
        </w:tc>
      </w:tr>
    </w:tbl>
    <w:p w:rsidR="00525BE0" w:rsidRPr="004946C2" w:rsidRDefault="00525BE0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  <w:r w:rsidRPr="004946C2">
        <w:rPr>
          <w:rFonts w:ascii="Calibri" w:eastAsia="Verdana,Bold" w:hAnsi="Calibri" w:cs="Calibri"/>
          <w:bCs/>
          <w:sz w:val="22"/>
          <w:szCs w:val="22"/>
          <w:lang w:val="pl-PL"/>
        </w:rPr>
        <w:t>W imieniu:</w:t>
      </w:r>
      <w:r w:rsidRPr="004946C2">
        <w:rPr>
          <w:rFonts w:ascii="Calibri" w:eastAsia="Verdana,Bold" w:hAnsi="Calibri" w:cs="Calibri"/>
          <w:b/>
          <w:bCs/>
          <w:sz w:val="22"/>
          <w:szCs w:val="22"/>
          <w:lang w:val="pl-PL"/>
        </w:rPr>
        <w:t xml:space="preserve"> </w:t>
      </w:r>
    </w:p>
    <w:p w:rsidR="00525BE0" w:rsidRPr="004946C2" w:rsidRDefault="00525BE0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</w:p>
    <w:p w:rsidR="00525BE0" w:rsidRPr="004946C2" w:rsidRDefault="00525BE0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Cs/>
          <w:sz w:val="22"/>
          <w:szCs w:val="22"/>
          <w:lang w:val="pl-PL"/>
        </w:rPr>
      </w:pPr>
      <w:r w:rsidRPr="004946C2">
        <w:rPr>
          <w:rFonts w:ascii="Calibri" w:eastAsia="Verdana,Bold" w:hAnsi="Calibri" w:cs="Calibri"/>
          <w:bCs/>
          <w:sz w:val="22"/>
          <w:szCs w:val="22"/>
          <w:lang w:val="pl-PL"/>
        </w:rPr>
        <w:t>………………………………………………………………………......................................................</w:t>
      </w:r>
    </w:p>
    <w:p w:rsidR="00525BE0" w:rsidRPr="004946C2" w:rsidRDefault="00525BE0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 wpisać nazwę Podmiotu, na zasobach którego polega Wykonawca)</w:t>
      </w:r>
    </w:p>
    <w:p w:rsidR="00525BE0" w:rsidRPr="004946C2" w:rsidRDefault="00525BE0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Zobowiązuję się do oddania swoich zasobów</w:t>
      </w:r>
    </w:p>
    <w:p w:rsidR="00525BE0" w:rsidRPr="004946C2" w:rsidRDefault="00525BE0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</w:p>
    <w:p w:rsidR="00525BE0" w:rsidRPr="004946C2" w:rsidRDefault="00525BE0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525BE0" w:rsidRPr="004946C2" w:rsidRDefault="00525BE0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18"/>
          <w:szCs w:val="18"/>
          <w:lang w:val="pl-PL"/>
        </w:rPr>
      </w:pPr>
      <w:r w:rsidRPr="004946C2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(określenie zasobu – zdolność techniczna, zdolność zawodowa)</w:t>
      </w:r>
    </w:p>
    <w:p w:rsidR="00525BE0" w:rsidRPr="004946C2" w:rsidRDefault="00525BE0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do dyspozycji Wykonawcy:</w:t>
      </w:r>
    </w:p>
    <w:p w:rsidR="00525BE0" w:rsidRPr="004946C2" w:rsidRDefault="00525BE0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</w:p>
    <w:p w:rsidR="00525BE0" w:rsidRPr="004946C2" w:rsidRDefault="00525BE0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525BE0" w:rsidRPr="004946C2" w:rsidRDefault="00525BE0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i/>
          <w:iCs/>
          <w:sz w:val="18"/>
          <w:szCs w:val="18"/>
          <w:lang w:val="pl-PL"/>
        </w:rPr>
      </w:pPr>
      <w:r w:rsidRPr="004946C2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(wpisać nazwę Wykonawcy)</w:t>
      </w:r>
    </w:p>
    <w:p w:rsidR="00525BE0" w:rsidRPr="004946C2" w:rsidRDefault="00525BE0" w:rsidP="00667765">
      <w:pPr>
        <w:pStyle w:val="NoSpacing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Calibri" w:hAnsi="Calibri" w:cs="Calibri"/>
          <w:bCs/>
          <w:i/>
          <w:iCs/>
          <w:lang w:val="pl-PL"/>
        </w:rPr>
      </w:pPr>
      <w:r w:rsidRPr="004946C2">
        <w:rPr>
          <w:rFonts w:ascii="Calibri" w:eastAsia="Verdana,Italic" w:hAnsi="Calibri" w:cs="Calibri"/>
          <w:lang w:val="pl-PL"/>
        </w:rPr>
        <w:t xml:space="preserve">przy wykonywaniu zamówienia </w:t>
      </w:r>
      <w:r w:rsidRPr="004946C2">
        <w:rPr>
          <w:rFonts w:ascii="Calibri" w:hAnsi="Calibri" w:cs="Calibri"/>
          <w:lang w:val="pl-PL" w:eastAsia="pl-PL"/>
        </w:rPr>
        <w:t xml:space="preserve">pn. </w:t>
      </w:r>
      <w:r w:rsidRPr="004946C2">
        <w:rPr>
          <w:rFonts w:ascii="Calibri" w:hAnsi="Calibri" w:cs="Calibri"/>
          <w:bCs/>
          <w:i/>
          <w:iCs/>
          <w:lang w:val="pl-PL"/>
        </w:rPr>
        <w:t>„</w:t>
      </w:r>
      <w:r w:rsidRPr="004946C2">
        <w:rPr>
          <w:rFonts w:ascii="Calibri" w:hAnsi="Calibri" w:cs="Calibri"/>
          <w:b/>
          <w:lang w:val="pl-PL"/>
        </w:rPr>
        <w:t>Usługi cateringowe na całodobowe żywienie pacjentów Szpitala Chorób Płuc w Siewierzu</w:t>
      </w:r>
      <w:r>
        <w:rPr>
          <w:rFonts w:ascii="Calibri" w:hAnsi="Calibri" w:cs="Calibri"/>
          <w:b/>
          <w:bCs/>
          <w:i/>
          <w:iCs/>
          <w:lang w:val="pl-PL"/>
        </w:rPr>
        <w:t>” – nr sprawy: ZP/TP2</w:t>
      </w:r>
      <w:r w:rsidRPr="004946C2">
        <w:rPr>
          <w:rFonts w:ascii="Calibri" w:hAnsi="Calibri" w:cs="Calibri"/>
          <w:b/>
          <w:bCs/>
          <w:i/>
          <w:iCs/>
          <w:lang w:val="pl-PL"/>
        </w:rPr>
        <w:t>/0</w:t>
      </w:r>
      <w:r>
        <w:rPr>
          <w:rFonts w:ascii="Calibri" w:hAnsi="Calibri" w:cs="Calibri"/>
          <w:b/>
          <w:bCs/>
          <w:i/>
          <w:iCs/>
          <w:lang w:val="pl-PL"/>
        </w:rPr>
        <w:t>2</w:t>
      </w:r>
      <w:r w:rsidRPr="004946C2">
        <w:rPr>
          <w:rFonts w:ascii="Calibri" w:hAnsi="Calibri" w:cs="Calibri"/>
          <w:b/>
          <w:bCs/>
          <w:i/>
          <w:iCs/>
          <w:lang w:val="pl-PL"/>
        </w:rPr>
        <w:t>/202</w:t>
      </w:r>
      <w:r>
        <w:rPr>
          <w:rFonts w:ascii="Calibri" w:hAnsi="Calibri" w:cs="Calibri"/>
          <w:b/>
          <w:bCs/>
          <w:i/>
          <w:iCs/>
          <w:lang w:val="pl-PL"/>
        </w:rPr>
        <w:t>3</w:t>
      </w:r>
      <w:r w:rsidRPr="004946C2">
        <w:rPr>
          <w:rFonts w:ascii="Calibri" w:hAnsi="Calibri" w:cs="Calibri"/>
          <w:bCs/>
          <w:i/>
          <w:iCs/>
          <w:lang w:val="pl-PL"/>
        </w:rPr>
        <w:t>.</w:t>
      </w:r>
    </w:p>
    <w:p w:rsidR="00525BE0" w:rsidRPr="004946C2" w:rsidRDefault="00525BE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</w:p>
    <w:p w:rsidR="00525BE0" w:rsidRPr="004946C2" w:rsidRDefault="00525BE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4946C2">
        <w:rPr>
          <w:rFonts w:ascii="Calibri" w:eastAsia="Verdana,Bold" w:hAnsi="Calibri" w:cs="Calibri"/>
          <w:color w:val="000000"/>
          <w:sz w:val="22"/>
          <w:szCs w:val="22"/>
          <w:lang w:val="pl-PL"/>
        </w:rPr>
        <w:t>O</w:t>
      </w:r>
      <w:r w:rsidRPr="004946C2">
        <w:rPr>
          <w:rFonts w:ascii="Calibri" w:eastAsia="Verdana,Italic" w:hAnsi="Calibri" w:cs="Calibri"/>
          <w:sz w:val="22"/>
          <w:szCs w:val="22"/>
          <w:lang w:val="pl-PL"/>
        </w:rPr>
        <w:t>świadczam, iż:</w:t>
      </w:r>
    </w:p>
    <w:p w:rsidR="00525BE0" w:rsidRPr="004946C2" w:rsidRDefault="00525BE0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udostępniam Wykonawcy w/w zasoby, w następującym zakresie:</w:t>
      </w:r>
    </w:p>
    <w:p w:rsidR="00525BE0" w:rsidRPr="004946C2" w:rsidRDefault="00525BE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525BE0" w:rsidRPr="004946C2" w:rsidRDefault="00525BE0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sposób wykorzystania udostępnionych przeze mnie zasobów będzie następujący:</w:t>
      </w:r>
    </w:p>
    <w:p w:rsidR="00525BE0" w:rsidRPr="004946C2" w:rsidRDefault="00525BE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525BE0" w:rsidRPr="004946C2" w:rsidRDefault="00525BE0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zakres mojego udziału przy wykonywaniu zamówienia będzie następujący:</w:t>
      </w:r>
    </w:p>
    <w:p w:rsidR="00525BE0" w:rsidRPr="004946C2" w:rsidRDefault="00525BE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525BE0" w:rsidRPr="004946C2" w:rsidRDefault="00525BE0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okres mojego udziału przy wykonywaniu zamówienia będzie następujący:</w:t>
      </w:r>
    </w:p>
    <w:p w:rsidR="00525BE0" w:rsidRPr="004946C2" w:rsidRDefault="00525BE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525BE0" w:rsidRPr="004946C2" w:rsidRDefault="00525BE0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525BE0" w:rsidRPr="004946C2" w:rsidRDefault="00525BE0" w:rsidP="00CB7739">
      <w:pPr>
        <w:spacing w:line="271" w:lineRule="auto"/>
        <w:ind w:left="284"/>
        <w:jc w:val="both"/>
        <w:rPr>
          <w:rFonts w:ascii="Calibri" w:eastAsia="Verdana,Italic" w:hAnsi="Calibri" w:cs="Calibri"/>
          <w:b/>
          <w:bCs/>
          <w:sz w:val="22"/>
          <w:szCs w:val="22"/>
          <w:lang w:val="pl-PL"/>
        </w:rPr>
      </w:pPr>
      <w:bookmarkStart w:id="0" w:name="_GoBack"/>
      <w:bookmarkEnd w:id="0"/>
      <w:r w:rsidRPr="004946C2">
        <w:rPr>
          <w:rFonts w:ascii="Calibri" w:eastAsia="Verdana,Italic" w:hAnsi="Calibri" w:cs="Calibri"/>
          <w:b/>
          <w:bCs/>
          <w:sz w:val="22"/>
          <w:szCs w:val="22"/>
          <w:lang w:val="pl-PL"/>
        </w:rPr>
        <w:t>TAK*/NIE *</w:t>
      </w:r>
    </w:p>
    <w:p w:rsidR="00525BE0" w:rsidRPr="004946C2" w:rsidRDefault="00525BE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4946C2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UWAGA:</w:t>
      </w:r>
    </w:p>
    <w:p w:rsidR="00525BE0" w:rsidRPr="004946C2" w:rsidRDefault="00525BE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4946C2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525BE0" w:rsidRPr="004946C2" w:rsidRDefault="00525BE0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4946C2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pisemne zobowiązanie podmiotu, o którym mowa w art. 118 ustawy Pzp</w:t>
      </w:r>
    </w:p>
    <w:p w:rsidR="00525BE0" w:rsidRPr="004946C2" w:rsidRDefault="00525BE0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4946C2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dokumenty dotyczące:</w:t>
      </w:r>
    </w:p>
    <w:p w:rsidR="00525BE0" w:rsidRPr="004946C2" w:rsidRDefault="00525BE0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4946C2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525BE0" w:rsidRPr="004946C2" w:rsidRDefault="00525BE0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4946C2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525BE0" w:rsidRPr="004946C2" w:rsidRDefault="00525BE0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4946C2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525BE0" w:rsidRPr="004946C2" w:rsidRDefault="00525BE0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4946C2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czy podmiot, na zdolnościach którego wykonawca polega w odniesieniu do warunków udziału w postępowaniu dotyczących wykształcenia, kwalifikacji zawodowych lub doświadczenia, zrealizuje usługi, których wskazane zdolności dotyczą.</w:t>
      </w:r>
    </w:p>
    <w:p w:rsidR="00525BE0" w:rsidRPr="004946C2" w:rsidRDefault="00525BE0" w:rsidP="00CB7739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  <w:r w:rsidRPr="004946C2">
        <w:rPr>
          <w:rFonts w:ascii="Calibri" w:hAnsi="Calibri" w:cs="Calibri"/>
          <w:sz w:val="22"/>
          <w:szCs w:val="22"/>
          <w:lang w:val="pl-PL"/>
        </w:rPr>
        <w:t>____________________________</w:t>
      </w:r>
    </w:p>
    <w:p w:rsidR="00525BE0" w:rsidRPr="004946C2" w:rsidRDefault="00525BE0" w:rsidP="00CB7739">
      <w:pPr>
        <w:spacing w:line="271" w:lineRule="auto"/>
        <w:rPr>
          <w:rFonts w:ascii="Calibri" w:hAnsi="Calibri" w:cs="Calibri"/>
          <w:i/>
          <w:sz w:val="22"/>
          <w:szCs w:val="22"/>
          <w:lang w:val="pl-PL"/>
        </w:rPr>
      </w:pPr>
      <w:r w:rsidRPr="004946C2">
        <w:rPr>
          <w:rFonts w:ascii="Calibri" w:hAnsi="Calibri" w:cs="Calibri"/>
          <w:sz w:val="22"/>
          <w:szCs w:val="22"/>
          <w:lang w:val="pl-PL"/>
        </w:rPr>
        <w:t xml:space="preserve">* </w:t>
      </w:r>
      <w:r w:rsidRPr="004946C2">
        <w:rPr>
          <w:rFonts w:ascii="Calibri" w:hAnsi="Calibri" w:cs="Calibri"/>
          <w:i/>
          <w:sz w:val="22"/>
          <w:szCs w:val="22"/>
          <w:lang w:val="pl-PL"/>
        </w:rPr>
        <w:t>- niepotrzebne skreślić</w:t>
      </w:r>
    </w:p>
    <w:sectPr w:rsidR="00525BE0" w:rsidRPr="004946C2" w:rsidSect="00D365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BE0" w:rsidRDefault="00525BE0" w:rsidP="00AC1A4B">
      <w:r>
        <w:separator/>
      </w:r>
    </w:p>
  </w:endnote>
  <w:endnote w:type="continuationSeparator" w:id="0">
    <w:p w:rsidR="00525BE0" w:rsidRDefault="00525BE0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E0" w:rsidRDefault="00525B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E0" w:rsidRDefault="00525BE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E0" w:rsidRDefault="00525B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BE0" w:rsidRDefault="00525BE0" w:rsidP="00AC1A4B">
      <w:r>
        <w:separator/>
      </w:r>
    </w:p>
  </w:footnote>
  <w:footnote w:type="continuationSeparator" w:id="0">
    <w:p w:rsidR="00525BE0" w:rsidRDefault="00525BE0" w:rsidP="00AC1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E0" w:rsidRDefault="00525BE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E0" w:rsidRDefault="00525BE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E0" w:rsidRDefault="00525B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0972ACB"/>
    <w:multiLevelType w:val="hybridMultilevel"/>
    <w:tmpl w:val="B448E1C6"/>
    <w:lvl w:ilvl="0" w:tplc="EC32C95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4872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2AA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05FD1"/>
    <w:rsid w:val="00111F96"/>
    <w:rsid w:val="00114A18"/>
    <w:rsid w:val="001205ED"/>
    <w:rsid w:val="0012574F"/>
    <w:rsid w:val="00130A93"/>
    <w:rsid w:val="00132699"/>
    <w:rsid w:val="0013318B"/>
    <w:rsid w:val="0013596A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703C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1786A"/>
    <w:rsid w:val="0022369A"/>
    <w:rsid w:val="00231E76"/>
    <w:rsid w:val="00232668"/>
    <w:rsid w:val="0023508A"/>
    <w:rsid w:val="002358F6"/>
    <w:rsid w:val="002426B5"/>
    <w:rsid w:val="00243E53"/>
    <w:rsid w:val="002440E9"/>
    <w:rsid w:val="0024530D"/>
    <w:rsid w:val="0024631C"/>
    <w:rsid w:val="00250CB3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3F83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65D67"/>
    <w:rsid w:val="00470AE3"/>
    <w:rsid w:val="00472680"/>
    <w:rsid w:val="00474A25"/>
    <w:rsid w:val="004814D7"/>
    <w:rsid w:val="004818B6"/>
    <w:rsid w:val="004862BF"/>
    <w:rsid w:val="0049194D"/>
    <w:rsid w:val="0049252C"/>
    <w:rsid w:val="004946C2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5BE0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6610"/>
    <w:rsid w:val="005776CA"/>
    <w:rsid w:val="00580263"/>
    <w:rsid w:val="005831DC"/>
    <w:rsid w:val="0058613A"/>
    <w:rsid w:val="005866F4"/>
    <w:rsid w:val="005941DD"/>
    <w:rsid w:val="005A05C7"/>
    <w:rsid w:val="005B36F4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5F6A16"/>
    <w:rsid w:val="00600ACB"/>
    <w:rsid w:val="0060367D"/>
    <w:rsid w:val="006042BF"/>
    <w:rsid w:val="0060516A"/>
    <w:rsid w:val="00614BBA"/>
    <w:rsid w:val="00621A02"/>
    <w:rsid w:val="00624AE6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6776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1D4"/>
    <w:rsid w:val="007408D8"/>
    <w:rsid w:val="0074313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60E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0B4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024"/>
    <w:rsid w:val="00A46220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3EBB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0439"/>
    <w:rsid w:val="00B017FA"/>
    <w:rsid w:val="00B049B0"/>
    <w:rsid w:val="00B05ACA"/>
    <w:rsid w:val="00B060A8"/>
    <w:rsid w:val="00B11DD6"/>
    <w:rsid w:val="00B13954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99E"/>
    <w:rsid w:val="00B51CEA"/>
    <w:rsid w:val="00B56E4B"/>
    <w:rsid w:val="00B614C2"/>
    <w:rsid w:val="00B6652B"/>
    <w:rsid w:val="00B66763"/>
    <w:rsid w:val="00B7142D"/>
    <w:rsid w:val="00B86934"/>
    <w:rsid w:val="00B949DE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07D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D7645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654B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137B0"/>
    <w:rsid w:val="00E1740B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CF9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6CFF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22D0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AC1A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numbering" w:customStyle="1" w:styleId="Styl1">
    <w:name w:val="Styl1"/>
    <w:rsid w:val="00E02252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0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249</Words>
  <Characters>1900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Załącznik nr 3 do do IDW, stanowiącej Rozdział I SWZ</dc:title>
  <dc:subject/>
  <dc:creator>elorenc</dc:creator>
  <cp:keywords/>
  <dc:description/>
  <cp:lastModifiedBy>Anna Frankowska</cp:lastModifiedBy>
  <cp:revision>10</cp:revision>
  <cp:lastPrinted>2021-01-22T11:31:00Z</cp:lastPrinted>
  <dcterms:created xsi:type="dcterms:W3CDTF">2021-01-28T22:32:00Z</dcterms:created>
  <dcterms:modified xsi:type="dcterms:W3CDTF">2023-05-11T10:02:00Z</dcterms:modified>
</cp:coreProperties>
</file>